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FC" w:rsidRPr="007016FE" w:rsidRDefault="00B236FC" w:rsidP="007016FE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7016FE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B236FC" w:rsidRDefault="00B236FC" w:rsidP="007016FE">
      <w:pPr>
        <w:spacing w:line="540" w:lineRule="exact"/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7016FE">
        <w:rPr>
          <w:rFonts w:ascii="方正小标宋简体" w:eastAsia="方正小标宋简体" w:hAnsi="Times New Roman" w:cs="Times New Roman" w:hint="eastAsia"/>
          <w:sz w:val="30"/>
          <w:szCs w:val="30"/>
        </w:rPr>
        <w:t>国家开放大学不授予学士学位名单（2</w:t>
      </w:r>
      <w:r w:rsidR="0016621F" w:rsidRPr="007016FE">
        <w:rPr>
          <w:rFonts w:ascii="方正小标宋简体" w:eastAsia="方正小标宋简体" w:hAnsi="Times New Roman" w:cs="Times New Roman" w:hint="eastAsia"/>
          <w:sz w:val="30"/>
          <w:szCs w:val="30"/>
        </w:rPr>
        <w:t>4</w:t>
      </w:r>
      <w:r w:rsidRPr="007016FE">
        <w:rPr>
          <w:rFonts w:ascii="方正小标宋简体" w:eastAsia="方正小标宋简体" w:hAnsi="Times New Roman" w:cs="Times New Roman" w:hint="eastAsia"/>
          <w:sz w:val="30"/>
          <w:szCs w:val="30"/>
        </w:rPr>
        <w:t>人）</w:t>
      </w:r>
    </w:p>
    <w:p w:rsidR="007016FE" w:rsidRPr="007016FE" w:rsidRDefault="007016FE" w:rsidP="007016FE">
      <w:pPr>
        <w:spacing w:line="540" w:lineRule="exact"/>
        <w:jc w:val="center"/>
        <w:rPr>
          <w:rFonts w:ascii="方正小标宋简体" w:eastAsia="方正小标宋简体" w:hAnsi="Times New Roman" w:cs="Times New Roman" w:hint="eastAsia"/>
          <w:sz w:val="30"/>
          <w:szCs w:val="30"/>
        </w:rPr>
      </w:pPr>
      <w:bookmarkStart w:id="0" w:name="_GoBack"/>
      <w:bookmarkEnd w:id="0"/>
    </w:p>
    <w:tbl>
      <w:tblPr>
        <w:tblW w:w="7278" w:type="dxa"/>
        <w:jc w:val="center"/>
        <w:tblLook w:val="04A0" w:firstRow="1" w:lastRow="0" w:firstColumn="1" w:lastColumn="0" w:noHBand="0" w:noVBand="1"/>
      </w:tblPr>
      <w:tblGrid>
        <w:gridCol w:w="795"/>
        <w:gridCol w:w="1740"/>
        <w:gridCol w:w="1057"/>
        <w:gridCol w:w="2683"/>
        <w:gridCol w:w="1003"/>
      </w:tblGrid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分部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1332101201053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1737001204838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万淑芬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1561101253417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胡晓梅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1537001259863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1521101255583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1721101203927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贝意可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1661001206985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1661001206996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折啊婷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贲婷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1651001213238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罗茂丹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1751001204487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1537001259827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夏丁一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张秋实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孙志平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1737001209741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李纳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1722101201629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翟明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1143001250325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施嘉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1737001207935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王爱美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1534001215866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范俊钊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1734001210523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李惠清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1721101210146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1751201200744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郭萌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1461001259762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程萌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16621F" w:rsidRPr="0016621F" w:rsidTr="0016621F">
        <w:trPr>
          <w:trHeight w:val="28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1621101255336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崔金瑜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F" w:rsidRPr="0016621F" w:rsidRDefault="0016621F" w:rsidP="00166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</w:tbl>
    <w:p w:rsidR="00B236FC" w:rsidRPr="00B236FC" w:rsidRDefault="00B236FC"/>
    <w:sectPr w:rsidR="00B236FC" w:rsidRPr="00B2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4E" w:rsidRDefault="003B2E4E" w:rsidP="00B236FC">
      <w:r>
        <w:separator/>
      </w:r>
    </w:p>
  </w:endnote>
  <w:endnote w:type="continuationSeparator" w:id="0">
    <w:p w:rsidR="003B2E4E" w:rsidRDefault="003B2E4E" w:rsidP="00B2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4E" w:rsidRDefault="003B2E4E" w:rsidP="00B236FC">
      <w:r>
        <w:separator/>
      </w:r>
    </w:p>
  </w:footnote>
  <w:footnote w:type="continuationSeparator" w:id="0">
    <w:p w:rsidR="003B2E4E" w:rsidRDefault="003B2E4E" w:rsidP="00B2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82"/>
    <w:rsid w:val="0016621F"/>
    <w:rsid w:val="0027177A"/>
    <w:rsid w:val="002D6531"/>
    <w:rsid w:val="00305E92"/>
    <w:rsid w:val="00312D00"/>
    <w:rsid w:val="00332845"/>
    <w:rsid w:val="003644DD"/>
    <w:rsid w:val="003B2E4E"/>
    <w:rsid w:val="0058507A"/>
    <w:rsid w:val="005C7BDF"/>
    <w:rsid w:val="007016FE"/>
    <w:rsid w:val="008A4E68"/>
    <w:rsid w:val="00914DEF"/>
    <w:rsid w:val="009C1D82"/>
    <w:rsid w:val="00A951F9"/>
    <w:rsid w:val="00B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A0F8"/>
  <w15:docId w15:val="{0B4B830D-16CE-45B9-BB90-232BFD82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114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陈思远</cp:lastModifiedBy>
  <cp:revision>6</cp:revision>
  <cp:lastPrinted>2020-01-02T01:04:00Z</cp:lastPrinted>
  <dcterms:created xsi:type="dcterms:W3CDTF">2019-07-08T09:29:00Z</dcterms:created>
  <dcterms:modified xsi:type="dcterms:W3CDTF">2020-07-01T02:14:00Z</dcterms:modified>
</cp:coreProperties>
</file>