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2B" w:rsidRDefault="00295CFA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D7272B" w:rsidRDefault="00295CFA">
      <w:pPr>
        <w:jc w:val="center"/>
        <w:rPr>
          <w:rFonts w:ascii="方正小标宋简体" w:eastAsia="方正小标宋简体" w:hAnsi="Times New Roman" w:cs="Times New Roman"/>
          <w:sz w:val="30"/>
          <w:szCs w:val="30"/>
        </w:rPr>
      </w:pPr>
      <w:r>
        <w:rPr>
          <w:rFonts w:ascii="方正小标宋简体" w:eastAsia="方正小标宋简体" w:hAnsi="Times New Roman" w:cs="Times New Roman" w:hint="eastAsia"/>
          <w:sz w:val="30"/>
          <w:szCs w:val="30"/>
        </w:rPr>
        <w:t>国家开放大学不授予学士学位名单（1</w:t>
      </w:r>
      <w:r w:rsidR="00A574F3">
        <w:rPr>
          <w:rFonts w:ascii="方正小标宋简体" w:eastAsia="方正小标宋简体" w:hAnsi="Times New Roman" w:cs="Times New Roman" w:hint="eastAsia"/>
          <w:sz w:val="30"/>
          <w:szCs w:val="30"/>
        </w:rPr>
        <w:t>8</w:t>
      </w:r>
      <w:bookmarkStart w:id="0" w:name="_GoBack"/>
      <w:bookmarkEnd w:id="0"/>
      <w:r>
        <w:rPr>
          <w:rFonts w:ascii="方正小标宋简体" w:eastAsia="方正小标宋简体" w:hAnsi="Times New Roman" w:cs="Times New Roman" w:hint="eastAsia"/>
          <w:sz w:val="30"/>
          <w:szCs w:val="30"/>
        </w:rPr>
        <w:t>人）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61"/>
        <w:gridCol w:w="2212"/>
        <w:gridCol w:w="1159"/>
        <w:gridCol w:w="2664"/>
        <w:gridCol w:w="1326"/>
      </w:tblGrid>
      <w:tr w:rsidR="00D7272B" w:rsidRPr="00295CFA" w:rsidTr="00295CFA">
        <w:trPr>
          <w:trHeight w:val="57"/>
          <w:jc w:val="center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72B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72B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72B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72B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b/>
                <w:kern w:val="0"/>
                <w:sz w:val="22"/>
              </w:rPr>
              <w:t>专业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72B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</w:rPr>
              <w:t>分部</w:t>
            </w:r>
          </w:p>
        </w:tc>
      </w:tr>
      <w:tr w:rsidR="00295CFA" w:rsidRPr="00295CFA" w:rsidTr="00295CFA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1534001250515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谢林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安徽</w:t>
            </w:r>
          </w:p>
        </w:tc>
      </w:tr>
      <w:tr w:rsidR="00295CFA" w:rsidRPr="00295CFA" w:rsidTr="00295CFA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1534001218250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胡佳娟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安徽</w:t>
            </w:r>
          </w:p>
        </w:tc>
      </w:tr>
      <w:tr w:rsidR="00295CFA" w:rsidRPr="00295CFA" w:rsidTr="00295CFA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1634001250281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罗彤彤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安徽</w:t>
            </w:r>
          </w:p>
        </w:tc>
      </w:tr>
      <w:tr w:rsidR="00295CFA" w:rsidRPr="00295CFA" w:rsidTr="00295CFA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1662001258609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王晓燕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甘肃</w:t>
            </w:r>
          </w:p>
        </w:tc>
      </w:tr>
      <w:tr w:rsidR="00295CFA" w:rsidRPr="00295CFA" w:rsidTr="00295CFA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1723101255048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牟善达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哈尔滨</w:t>
            </w:r>
          </w:p>
        </w:tc>
      </w:tr>
      <w:tr w:rsidR="00295CFA" w:rsidRPr="00295CFA" w:rsidTr="00295CFA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1713001201008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王迪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河北</w:t>
            </w:r>
          </w:p>
        </w:tc>
      </w:tr>
      <w:tr w:rsidR="00295CFA" w:rsidRPr="00295CFA" w:rsidTr="00295CFA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1213001208148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徐杰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河北</w:t>
            </w:r>
          </w:p>
        </w:tc>
      </w:tr>
      <w:tr w:rsidR="00295CFA" w:rsidRPr="00295CFA" w:rsidTr="00295CFA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1741001265968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proofErr w:type="gramStart"/>
            <w:r w:rsidRPr="00295CFA">
              <w:rPr>
                <w:rFonts w:asciiTheme="minorEastAsia" w:hAnsiTheme="minorEastAsia" w:hint="eastAsia"/>
              </w:rPr>
              <w:t>董科</w:t>
            </w:r>
            <w:proofErr w:type="gramEnd"/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河南</w:t>
            </w:r>
          </w:p>
        </w:tc>
      </w:tr>
      <w:tr w:rsidR="00295CFA" w:rsidRPr="00295CFA" w:rsidTr="00295CFA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1741001250105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张文瑞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河南</w:t>
            </w:r>
          </w:p>
        </w:tc>
      </w:tr>
      <w:tr w:rsidR="00295CFA" w:rsidRPr="00295CFA" w:rsidTr="00295CFA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1832101200466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梁军曼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南京</w:t>
            </w:r>
          </w:p>
        </w:tc>
      </w:tr>
      <w:tr w:rsidR="00295CFA" w:rsidRPr="00295CFA" w:rsidTr="00295CFA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1737001207920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陈敏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山东</w:t>
            </w:r>
          </w:p>
        </w:tc>
      </w:tr>
      <w:tr w:rsidR="00295CFA" w:rsidRPr="00295CFA" w:rsidTr="00295CFA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1737001213623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徐晶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山东</w:t>
            </w:r>
          </w:p>
        </w:tc>
      </w:tr>
      <w:tr w:rsidR="00295CFA" w:rsidRPr="00295CFA" w:rsidTr="00295CFA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1737001213631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李丽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山东</w:t>
            </w:r>
          </w:p>
        </w:tc>
      </w:tr>
      <w:tr w:rsidR="00295CFA" w:rsidRPr="00295CFA" w:rsidTr="00295CFA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1837001205051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郭杨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水利水电工程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山东</w:t>
            </w:r>
          </w:p>
        </w:tc>
      </w:tr>
      <w:tr w:rsidR="00295CFA" w:rsidRPr="00295CFA" w:rsidTr="00295CFA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1361001254455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蒋小阳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陕西</w:t>
            </w:r>
          </w:p>
        </w:tc>
      </w:tr>
      <w:tr w:rsidR="00295CFA" w:rsidRPr="00295CFA" w:rsidTr="00295CFA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1651001210608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刘明镜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四川</w:t>
            </w:r>
          </w:p>
        </w:tc>
      </w:tr>
      <w:tr w:rsidR="00295CFA" w:rsidRPr="00295CFA" w:rsidTr="00295CFA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1735101250416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张梅丽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厦门</w:t>
            </w:r>
          </w:p>
        </w:tc>
      </w:tr>
      <w:tr w:rsidR="00295CFA" w:rsidRPr="00295CFA" w:rsidTr="00295CFA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1735101250972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proofErr w:type="gramStart"/>
            <w:r w:rsidRPr="00295CFA">
              <w:rPr>
                <w:rFonts w:asciiTheme="minorEastAsia" w:hAnsiTheme="minorEastAsia" w:hint="eastAsia"/>
              </w:rPr>
              <w:t>叶扬松</w:t>
            </w:r>
            <w:proofErr w:type="gramEnd"/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A" w:rsidRPr="00295CFA" w:rsidRDefault="00295CFA" w:rsidP="00295CFA">
            <w:pPr>
              <w:jc w:val="center"/>
              <w:rPr>
                <w:rFonts w:asciiTheme="minorEastAsia" w:hAnsiTheme="minorEastAsia"/>
              </w:rPr>
            </w:pPr>
            <w:r w:rsidRPr="00295CFA">
              <w:rPr>
                <w:rFonts w:asciiTheme="minorEastAsia" w:hAnsiTheme="minorEastAsia" w:hint="eastAsia"/>
              </w:rPr>
              <w:t>厦门</w:t>
            </w:r>
          </w:p>
        </w:tc>
      </w:tr>
    </w:tbl>
    <w:p w:rsidR="00D7272B" w:rsidRDefault="00D7272B"/>
    <w:p w:rsidR="00D7272B" w:rsidRDefault="00D7272B">
      <w:pPr>
        <w:rPr>
          <w:rFonts w:ascii="黑体" w:eastAsia="黑体" w:hAnsi="黑体" w:cs="Times New Roman"/>
          <w:sz w:val="32"/>
          <w:szCs w:val="32"/>
        </w:rPr>
      </w:pPr>
    </w:p>
    <w:p w:rsidR="00D7272B" w:rsidRDefault="00D7272B"/>
    <w:sectPr w:rsidR="00D7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27A" w:rsidRDefault="00DD527A" w:rsidP="00A574F3">
      <w:r>
        <w:separator/>
      </w:r>
    </w:p>
  </w:endnote>
  <w:endnote w:type="continuationSeparator" w:id="0">
    <w:p w:rsidR="00DD527A" w:rsidRDefault="00DD527A" w:rsidP="00A5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27A" w:rsidRDefault="00DD527A" w:rsidP="00A574F3">
      <w:r>
        <w:separator/>
      </w:r>
    </w:p>
  </w:footnote>
  <w:footnote w:type="continuationSeparator" w:id="0">
    <w:p w:rsidR="00DD527A" w:rsidRDefault="00DD527A" w:rsidP="00A57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2B"/>
    <w:rsid w:val="00295CFA"/>
    <w:rsid w:val="00A574F3"/>
    <w:rsid w:val="00D7272B"/>
    <w:rsid w:val="00DD527A"/>
    <w:rsid w:val="511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57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574F3"/>
    <w:rPr>
      <w:kern w:val="2"/>
      <w:sz w:val="18"/>
      <w:szCs w:val="18"/>
    </w:rPr>
  </w:style>
  <w:style w:type="paragraph" w:styleId="a4">
    <w:name w:val="footer"/>
    <w:basedOn w:val="a"/>
    <w:link w:val="Char0"/>
    <w:rsid w:val="00A57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574F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57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574F3"/>
    <w:rPr>
      <w:kern w:val="2"/>
      <w:sz w:val="18"/>
      <w:szCs w:val="18"/>
    </w:rPr>
  </w:style>
  <w:style w:type="paragraph" w:styleId="a4">
    <w:name w:val="footer"/>
    <w:basedOn w:val="a"/>
    <w:link w:val="Char0"/>
    <w:rsid w:val="00A57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574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>Hewlett-Packard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CHENSIMING</dc:creator>
  <cp:lastModifiedBy>hp</cp:lastModifiedBy>
  <cp:revision>3</cp:revision>
  <dcterms:created xsi:type="dcterms:W3CDTF">2021-07-19T08:16:00Z</dcterms:created>
  <dcterms:modified xsi:type="dcterms:W3CDTF">2021-07-19T08:17:00Z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